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91" w:rsidRDefault="000D6891" w:rsidP="000D6891">
      <w:pPr>
        <w:pStyle w:val="Default"/>
      </w:pPr>
    </w:p>
    <w:p w:rsidR="000D6891" w:rsidRDefault="000D6891" w:rsidP="000D6891">
      <w:pPr>
        <w:pStyle w:val="Default"/>
        <w:rPr>
          <w:sz w:val="23"/>
          <w:szCs w:val="23"/>
        </w:rPr>
      </w:pPr>
      <w:r>
        <w:t xml:space="preserve">                                                </w:t>
      </w:r>
      <w:r w:rsidR="003D58EF">
        <w:rPr>
          <w:b/>
          <w:bCs/>
          <w:sz w:val="23"/>
          <w:szCs w:val="23"/>
        </w:rPr>
        <w:t>ZARZĄDZENIE</w:t>
      </w:r>
      <w:bookmarkStart w:id="0" w:name="_GoBack"/>
      <w:bookmarkEnd w:id="0"/>
      <w:r w:rsidR="00924155">
        <w:rPr>
          <w:b/>
          <w:bCs/>
          <w:sz w:val="23"/>
          <w:szCs w:val="23"/>
        </w:rPr>
        <w:t xml:space="preserve"> nr 5</w:t>
      </w:r>
      <w:r>
        <w:rPr>
          <w:b/>
          <w:bCs/>
          <w:sz w:val="23"/>
          <w:szCs w:val="23"/>
        </w:rPr>
        <w:t xml:space="preserve"> /2016</w:t>
      </w:r>
    </w:p>
    <w:p w:rsidR="000D6891" w:rsidRDefault="000D6891" w:rsidP="000D689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Dyrektora Przedszkola Samorządowego  w Budzyniu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</w:t>
      </w:r>
      <w:r w:rsidR="003D58EF">
        <w:rPr>
          <w:b/>
          <w:bCs/>
          <w:sz w:val="23"/>
          <w:szCs w:val="23"/>
        </w:rPr>
        <w:t xml:space="preserve">                       z dnia  5 września </w:t>
      </w:r>
      <w:r>
        <w:rPr>
          <w:b/>
          <w:bCs/>
          <w:sz w:val="23"/>
          <w:szCs w:val="23"/>
        </w:rPr>
        <w:t xml:space="preserve">2016r. </w:t>
      </w:r>
    </w:p>
    <w:p w:rsidR="000D6891" w:rsidRDefault="000D6891" w:rsidP="000D6891">
      <w:pPr>
        <w:pStyle w:val="Default"/>
        <w:rPr>
          <w:sz w:val="23"/>
          <w:szCs w:val="23"/>
        </w:rPr>
      </w:pPr>
    </w:p>
    <w:p w:rsidR="000D6891" w:rsidRPr="003D58EF" w:rsidRDefault="000D6891" w:rsidP="000D6891">
      <w:pPr>
        <w:pStyle w:val="Default"/>
        <w:rPr>
          <w:b/>
          <w:sz w:val="23"/>
          <w:szCs w:val="23"/>
        </w:rPr>
      </w:pPr>
      <w:r w:rsidRPr="003D58EF">
        <w:rPr>
          <w:b/>
          <w:sz w:val="23"/>
          <w:szCs w:val="23"/>
        </w:rPr>
        <w:t>w sprawie: wprowadzenia procedury postępowania w przypadku stwierdzenia wszawicy u dzieci w Przedszkolu Samorządowym w Budzyniu</w:t>
      </w:r>
    </w:p>
    <w:p w:rsidR="000D6891" w:rsidRPr="003D58EF" w:rsidRDefault="000D6891" w:rsidP="000D6891">
      <w:pPr>
        <w:pStyle w:val="Default"/>
        <w:rPr>
          <w:b/>
          <w:bCs/>
          <w:sz w:val="23"/>
          <w:szCs w:val="23"/>
        </w:rPr>
      </w:pP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Podstawa prawna: </w:t>
      </w:r>
    </w:p>
    <w:p w:rsidR="000D6891" w:rsidRDefault="000D6891" w:rsidP="000D689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Ustawa z dnia 5 grudnia 2008r. o zapobieganiu oraz zwalczaniu zakażeń i chorób zakaźnych u ludzi (Dz. U. z 2008r. Nr 234, poz. 1570 ze zm.) </w:t>
      </w:r>
    </w:p>
    <w:p w:rsidR="000D6891" w:rsidRDefault="000D6891" w:rsidP="000D689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Rozporządzenie Ministra Edukacji Narodowej i Sportu z dnia 31 grudnia 2002r. w sprawie bezpieczeństwa i higieny w publicznych i niepublicznych szkołach i placówkach (Dz. U. z 2003r. Nr 6, poz. 69 ze zmianami)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Statut Przedszkola Samorządowego w Budzyniu. </w:t>
      </w:r>
    </w:p>
    <w:p w:rsidR="000D6891" w:rsidRDefault="000D6891" w:rsidP="000D6891">
      <w:pPr>
        <w:pStyle w:val="Default"/>
        <w:rPr>
          <w:sz w:val="23"/>
          <w:szCs w:val="23"/>
        </w:rPr>
      </w:pP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§ 1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Wprowadzam „ Procedurę postępowania w przypadku stwierdzenia wszawicy u dzieci w Przedszkolu Samorządowym w Budzyniu ” stanowiącą załącznik do niniejszego zarządzenia.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§ 2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Zobowiązuje się wszystkich nauczycieli do zapoznania i stosowania procedury od dnia wejścia w życie niniejszego zarządzenia.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§ 3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Zarządzenie wchodzi w życie z dniem ogłoszenia. </w:t>
      </w:r>
    </w:p>
    <w:p w:rsidR="000D6891" w:rsidRDefault="000D6891" w:rsidP="000D6891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924155">
        <w:rPr>
          <w:sz w:val="20"/>
          <w:szCs w:val="20"/>
        </w:rPr>
        <w:t xml:space="preserve">      Załącznik do Zarz. Nr 5</w:t>
      </w:r>
      <w:r>
        <w:rPr>
          <w:sz w:val="20"/>
          <w:szCs w:val="20"/>
        </w:rPr>
        <w:t xml:space="preserve">/2016 </w:t>
      </w:r>
    </w:p>
    <w:p w:rsidR="000D6891" w:rsidRDefault="000D6891" w:rsidP="000D68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Dyrektora PS w Budzyniu</w:t>
      </w:r>
    </w:p>
    <w:p w:rsidR="000D6891" w:rsidRDefault="000D6891" w:rsidP="000D68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z dn.0</w:t>
      </w:r>
      <w:r w:rsidR="00924155">
        <w:rPr>
          <w:sz w:val="20"/>
          <w:szCs w:val="20"/>
        </w:rPr>
        <w:t>5</w:t>
      </w:r>
      <w:r>
        <w:rPr>
          <w:sz w:val="20"/>
          <w:szCs w:val="20"/>
        </w:rPr>
        <w:t xml:space="preserve">.09.2016r. </w:t>
      </w:r>
    </w:p>
    <w:p w:rsidR="000D6891" w:rsidRDefault="000D6891" w:rsidP="000D6891">
      <w:pPr>
        <w:pStyle w:val="Default"/>
        <w:rPr>
          <w:sz w:val="20"/>
          <w:szCs w:val="20"/>
        </w:rPr>
      </w:pP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Procedura postępowania w przypadku stwierdzenia wszawicy </w:t>
      </w:r>
    </w:p>
    <w:p w:rsidR="000D6891" w:rsidRDefault="000D6891" w:rsidP="000D689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w Przedszkolu Samorządowym w Budzyniu</w:t>
      </w:r>
    </w:p>
    <w:p w:rsidR="000D6891" w:rsidRDefault="000D6891" w:rsidP="000D6891">
      <w:pPr>
        <w:pStyle w:val="Default"/>
        <w:rPr>
          <w:sz w:val="23"/>
          <w:szCs w:val="23"/>
        </w:rPr>
      </w:pP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Podstawa prawna: </w:t>
      </w:r>
    </w:p>
    <w:p w:rsidR="000D6891" w:rsidRDefault="000D6891" w:rsidP="000D689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Ustawa z dnia 5 grudnia 2008r. o zapobieganiu oraz zwalczaniu zakażeń i chorób zakaźnych u ludzi (Dz. U. z 2008r. Nr 234, poz. 1570 ze zm.) </w:t>
      </w:r>
    </w:p>
    <w:p w:rsidR="000D6891" w:rsidRDefault="000D6891" w:rsidP="000D689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Rozporządzenie Ministra Edukacji Narodowej i Sportu z dnia 31 grudnia 2002r. w sprawie bezpieczeństwa i higieny w publicznych i niepublicznych szkołach i placówkach (Dz. U. z 2003r. Nr 6, poz. 69 ze zmianami) </w:t>
      </w:r>
    </w:p>
    <w:p w:rsidR="000D6891" w:rsidRDefault="000D6891" w:rsidP="000D689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Ustawa z dnia 7 września 1991r. o systemie oświaty ( Dz. U. z 2004r. Nr 256, poz. 2572 ze zm.)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Rozporządzenie Ministra Edukacji Narodowej z dnia 21 maja 2001r. w sprawie ramowych statutów publicznego przedszkola oraz publicznych szkół (Dz. U. z dnia 2001r. Nr 61, poz. 624 ze zmianami) </w:t>
      </w:r>
    </w:p>
    <w:p w:rsidR="000D6891" w:rsidRDefault="000D6891" w:rsidP="000D6891">
      <w:pPr>
        <w:pStyle w:val="Default"/>
        <w:rPr>
          <w:sz w:val="23"/>
          <w:szCs w:val="23"/>
        </w:rPr>
      </w:pPr>
    </w:p>
    <w:p w:rsidR="000D6891" w:rsidRPr="000D6891" w:rsidRDefault="000D6891" w:rsidP="000D6891">
      <w:pPr>
        <w:pStyle w:val="Default"/>
        <w:rPr>
          <w:b/>
          <w:sz w:val="23"/>
          <w:szCs w:val="23"/>
        </w:rPr>
      </w:pPr>
      <w:r w:rsidRPr="000D6891">
        <w:rPr>
          <w:b/>
          <w:sz w:val="23"/>
          <w:szCs w:val="23"/>
        </w:rPr>
        <w:t xml:space="preserve">1. Cel procedury: </w:t>
      </w:r>
    </w:p>
    <w:p w:rsidR="000D6891" w:rsidRDefault="000D6891" w:rsidP="000D6891">
      <w:pPr>
        <w:pStyle w:val="Default"/>
        <w:rPr>
          <w:sz w:val="23"/>
          <w:szCs w:val="23"/>
        </w:rPr>
      </w:pP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Celem procedury jest ustalenie zasad postępowania z dziećmi, u których stwierdzono występowanie wszy, oraz ustalenie zasad postępowania w przedszkolu w taki sposób, aby zdrowe dzieci nie były narażone na niebezpieczeństwo zarażania się od dziecka chorego i ustalenie działań, które zminimalizują to ryzyko. </w:t>
      </w:r>
    </w:p>
    <w:p w:rsidR="000D6891" w:rsidRDefault="000D6891" w:rsidP="000D6891">
      <w:pPr>
        <w:pStyle w:val="Default"/>
        <w:rPr>
          <w:sz w:val="23"/>
          <w:szCs w:val="23"/>
        </w:rPr>
      </w:pPr>
    </w:p>
    <w:p w:rsidR="000D6891" w:rsidRPr="000D6891" w:rsidRDefault="000D6891" w:rsidP="000D6891">
      <w:pPr>
        <w:pStyle w:val="Default"/>
        <w:rPr>
          <w:b/>
          <w:sz w:val="23"/>
          <w:szCs w:val="23"/>
        </w:rPr>
      </w:pPr>
      <w:r w:rsidRPr="000D6891">
        <w:rPr>
          <w:b/>
          <w:sz w:val="23"/>
          <w:szCs w:val="23"/>
        </w:rPr>
        <w:t xml:space="preserve">2. Zakres procedury: </w:t>
      </w:r>
    </w:p>
    <w:p w:rsidR="000D6891" w:rsidRDefault="000D6891" w:rsidP="000D6891">
      <w:pPr>
        <w:pStyle w:val="Default"/>
        <w:rPr>
          <w:sz w:val="23"/>
          <w:szCs w:val="23"/>
        </w:rPr>
      </w:pP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Zakres stosowania dotyczy wszystkich pracowników przedszkola, wychowanków przedszkola, a także rodziców/prawnych opiekunów dzieci uczęszczających do przedszkola;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Rodzice/prawni opiekunowie: muszą mieć świadomość konieczności monitorowania na bieżąco czystości skóry głowy własnego dziecka;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Nauczyciele: zobowiązani są do natychmiastowego zgłaszania dyrektorowi przedszkola sygnałów dotyczących pojawienia się wszawicy w przedszkolu;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Pracownicy obsługi: winni zgłosić swoje podejrzenia, co do wystąpienia wszawicy w danej grupie nauczycielowi lub dyrektorowi;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Dyrektor: jest zobowiązany do zapewnienia dzieciom higienicznych warunków pobytu w przedszkolu, a pracownikom higienicznych warunków pracy. </w:t>
      </w:r>
    </w:p>
    <w:p w:rsidR="000D6891" w:rsidRDefault="000D6891" w:rsidP="000D6891">
      <w:pPr>
        <w:pStyle w:val="Default"/>
        <w:rPr>
          <w:sz w:val="23"/>
          <w:szCs w:val="23"/>
        </w:rPr>
      </w:pPr>
    </w:p>
    <w:p w:rsidR="000D6891" w:rsidRPr="000D6891" w:rsidRDefault="000D6891" w:rsidP="000D6891">
      <w:pPr>
        <w:pStyle w:val="Default"/>
        <w:rPr>
          <w:b/>
          <w:sz w:val="23"/>
          <w:szCs w:val="23"/>
        </w:rPr>
      </w:pPr>
      <w:r w:rsidRPr="000D6891">
        <w:rPr>
          <w:b/>
          <w:sz w:val="23"/>
          <w:szCs w:val="23"/>
        </w:rPr>
        <w:t xml:space="preserve">3. Opis procedury: </w:t>
      </w:r>
    </w:p>
    <w:p w:rsidR="000D6891" w:rsidRDefault="000D6891" w:rsidP="000D6891">
      <w:pPr>
        <w:pStyle w:val="Default"/>
        <w:rPr>
          <w:sz w:val="23"/>
          <w:szCs w:val="23"/>
        </w:rPr>
      </w:pP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 przypadku podejrzenia wystąpienia wszawicy, dyrektor przedszkola zarządza, po wcześniejszym poinformowaniu rodziców, dokonanie przez pielęgniarkę, higienistkę szkolną lub osobę upoważnioną ( wychowawcę ), kontroli czystości skóry głowy wszystkich dzieci w przedszkolu ( za pisemną zgodą rodziców), z zachowaniem zasady intymności ( kontrola indywidualna w wydzielonym pomieszczeniu, nieujawnianie danych osób, które stały się źródłem zakażenia);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Pielęgniarka lub w przypadku braku pielęgniarki lub higienistki szkolnej w przedszkolu – wychowawca dziecka zawiadamia rodziców dzieci, u których stwierdzono wszawicę o konieczności podjęcia niezwłocznie zabiegów higienicznych skóry głowy; </w:t>
      </w:r>
    </w:p>
    <w:p w:rsidR="000D6891" w:rsidRDefault="000D6891" w:rsidP="000D6891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3) W razie potrzeby pielęgniarka lub w przypadku jej braku wychowawca, instruuje rodziców o sposobie działań, informuje o konieczności poddania się kuracji wszystkich domowników i monitoruje skuteczność działań, jednocześnie informuje dyrektora placówki o wynikach kontroli i skali zjawiska;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Dyrektor przedszkola informuje wszystkich rodziców o stwierdzeniu wszawicy w przedszkolu, z zaleceniem codziennej kontroli czystości głowy dziecka oraz czystości głów domowników;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W miarę potrzeby dyrektor przedszkola organizuje działania edukacyjne dotyczące w/w problematyki dla dzieci i rodziców/opiekunów prawnych, korzystając z pomocy specjalistów;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W przypadku, gdy rodzice zgłoszą trudności w przeprowadzaniu kuracji np. w rodzinach o niskim statusie socjoekonomicznym, dyrektor przedszkola we współpracy z ośrodkiem pomocy społecznej udzielają rodzicom/opiekunom prawnym niezbędnej pomocy;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W trakcie leczenia, dzieci, u których zauważono wszawicę, pozostają w domu, żeby zapobiec przenoszeniu się pasożyta na inne dzieci. Do przedszkola wracają po zakończeniu leczenia;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Pielęgniarka lub osoba upoważniona (wychowawca) po upływie 7 – 10 dni kontroluje stan czystości skóry głowy dzieci po przeprowadzonych zabiegach higienicznych przez rodziców;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W sytuacji stwierdzenia nieskuteczności zalecanych działań, pielęgniarka lub osoba upoważniona (wychowawca), zawiadamia o tym dyrektora przedszkola, w celu podjęcia bardziej radykalnych kroków (zawiadomienie ośrodka pomocy społecznej o konieczności wzmożenia nadzoru nad realizacją funkcji opiekuńczych przez rodziców dziecka oraz udzielania potrzebnego wsparcia). </w:t>
      </w:r>
    </w:p>
    <w:p w:rsidR="000D6891" w:rsidRDefault="000D6891" w:rsidP="000D6891">
      <w:pPr>
        <w:pStyle w:val="Default"/>
        <w:rPr>
          <w:sz w:val="23"/>
          <w:szCs w:val="23"/>
        </w:rPr>
      </w:pPr>
    </w:p>
    <w:p w:rsidR="000D6891" w:rsidRDefault="000D6891" w:rsidP="000D689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Stanowisko Departamentu Matki i Dziecka w Ministerstwie Zdrowia w sprawie zapobiegania i zwalczania wszawicy u dzieci: </w:t>
      </w:r>
    </w:p>
    <w:p w:rsidR="000D6891" w:rsidRDefault="000D6891" w:rsidP="000D6891">
      <w:pPr>
        <w:pStyle w:val="Default"/>
        <w:rPr>
          <w:sz w:val="23"/>
          <w:szCs w:val="23"/>
        </w:rPr>
      </w:pPr>
    </w:p>
    <w:p w:rsidR="000D6891" w:rsidRPr="000D6891" w:rsidRDefault="000D6891" w:rsidP="000D6891">
      <w:pPr>
        <w:pStyle w:val="Default"/>
        <w:rPr>
          <w:b/>
          <w:sz w:val="23"/>
          <w:szCs w:val="23"/>
        </w:rPr>
      </w:pPr>
      <w:r w:rsidRPr="000D6891">
        <w:rPr>
          <w:b/>
          <w:sz w:val="23"/>
          <w:szCs w:val="23"/>
        </w:rPr>
        <w:t xml:space="preserve">4. Profilaktyka i zwalczanie wszawicy </w:t>
      </w:r>
    </w:p>
    <w:p w:rsidR="000D6891" w:rsidRDefault="000D6891" w:rsidP="000D6891">
      <w:pPr>
        <w:pStyle w:val="Default"/>
        <w:rPr>
          <w:sz w:val="23"/>
          <w:szCs w:val="23"/>
        </w:rPr>
      </w:pP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 sytuacji zauważenia gnid lub wszy we włosach należy zastosować dostępne w aptekach preparaty, które skutecznie likwidują pasożyty i ich jaja;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 sytuacji wystąpienia wszawicy u dziecka, kuracji powinni się poddać wszyscy domownicy. Codzienne, częste czesanie gęstym grzebieniem lub szczotką, związywanie włosów w sytuacjach narażania się na bliski kontakt z innymi osobami, częste mycie włosów, przestrzeganie zasad higieny (własne szczotki, grzebienie, spinki, gumki do włosów) - utrudniają zagnieżdżenie się pasożytów;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Częste mycie i kontrolowanie głowy dziecka (min. 2 razy w tygodniu) pozwala szybko zauważyć zakażenie;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Szampony i inne produkty „przeciwko wszom” nie zabezpieczają przed zakażeniem i nie powinny być stosowane jako środek zapobiegawczy. Zgodnie z instrukcją zamieszczoną na opakowaniach tych produktów, zaleca się powtarzanie kuracji w odstępie kilku dni (mniej więcej 7 czy 10), w celu zabicia larw. Do kuracji trzeba użyć grzebienia o bardzo gęstych zębach. Usunięcie gnid jest trudne ale niezbędne, dlatego zaleca się ich pojedyncze ściąganie lub obcięcie włosów;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Grzebienie i szczotki należy myć w ciepłej wodzie z dodatkiem szamponu przeciwko wszom i moczyć w wodzie około godzinę. Ubrania prać w pralce w temperaturze 60° (temperatura powyżej 53,5°C zabija wszy i ich jaja). Prześcieradła, poszewki na poduszki, ręczniki i odzież, należy wyprasować gorącym żelazkiem; 6) Podstawową zasadą profilaktyki wszawicy jest stała, systematyczna kontrola czystości skóry i włosów dokonywana przez rodziców/opiekunów i natychmiastowa likwidacja gnid i wszy w przypadku ich zauważenia; </w:t>
      </w:r>
    </w:p>
    <w:p w:rsidR="000D6891" w:rsidRDefault="000D6891" w:rsidP="000D6891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7) Rodzice powinni uczciwie poinformować wszystkich rodziców dzieci, z którymi miało ono kontakt o występowaniu wszy. Pomoże to w likwidacji ogniska wszawicy i w efekcie - zapobiegnie nawracającemu się, wzajemnemu zakażaniu się dzieci. </w:t>
      </w:r>
    </w:p>
    <w:p w:rsidR="000D6891" w:rsidRPr="000D6891" w:rsidRDefault="000D6891" w:rsidP="000D6891">
      <w:pPr>
        <w:pStyle w:val="Default"/>
        <w:rPr>
          <w:b/>
          <w:sz w:val="23"/>
          <w:szCs w:val="23"/>
        </w:rPr>
      </w:pPr>
      <w:r w:rsidRPr="000D6891">
        <w:rPr>
          <w:b/>
          <w:sz w:val="23"/>
          <w:szCs w:val="23"/>
        </w:rPr>
        <w:t xml:space="preserve">5. Postanowienia końcowe: </w:t>
      </w:r>
    </w:p>
    <w:p w:rsidR="000D6891" w:rsidRDefault="000D6891" w:rsidP="000D6891">
      <w:pPr>
        <w:pStyle w:val="Default"/>
        <w:rPr>
          <w:sz w:val="23"/>
          <w:szCs w:val="23"/>
        </w:rPr>
      </w:pP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Za wdrożenie i nadzór nad stosowaniem procedury odpowiada dyrektor przedszkola;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Do przestrzegania postanowień niniejszej procedury zobowiązani są wszyscy pracownicy przedszkola;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Za zapoznanie pracowników i rodziców /opiekunów prawnych dzieci uczęszczających do przedszkola z niniejszą procedurą odpowiada dyrektor przedszkola; </w:t>
      </w:r>
    </w:p>
    <w:p w:rsidR="000D6891" w:rsidRDefault="000D6891" w:rsidP="000D6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Dokument zostanie umieszczony na stronie internetowej przedszkola. </w:t>
      </w:r>
    </w:p>
    <w:p w:rsidR="005F7B1C" w:rsidRDefault="005F7B1C" w:rsidP="000D6891"/>
    <w:p w:rsidR="000D6891" w:rsidRDefault="000D6891" w:rsidP="000D6891"/>
    <w:sectPr w:rsidR="000D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91"/>
    <w:rsid w:val="000D6891"/>
    <w:rsid w:val="003D58EF"/>
    <w:rsid w:val="005F7B1C"/>
    <w:rsid w:val="009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D31E7-458D-415C-A3A3-FAF02C3E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6</cp:revision>
  <cp:lastPrinted>2016-09-20T20:22:00Z</cp:lastPrinted>
  <dcterms:created xsi:type="dcterms:W3CDTF">2016-09-05T19:24:00Z</dcterms:created>
  <dcterms:modified xsi:type="dcterms:W3CDTF">2016-09-20T20:23:00Z</dcterms:modified>
</cp:coreProperties>
</file>